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9BF39" w14:textId="470CD93A" w:rsidR="00E11F4C" w:rsidRDefault="00E11F4C" w:rsidP="00E11F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310851">
        <w:rPr>
          <w:rFonts w:cs="Arial"/>
          <w:b/>
          <w:bCs/>
        </w:rPr>
        <w:t xml:space="preserve">SABA   </w:t>
      </w:r>
      <w:r>
        <w:rPr>
          <w:rFonts w:cs="Arial"/>
          <w:b/>
          <w:bCs/>
        </w:rPr>
        <w:t>A</w:t>
      </w:r>
      <w:r>
        <w:rPr>
          <w:rFonts w:cs="Arial"/>
          <w:b/>
          <w:bCs/>
        </w:rPr>
        <w:t>larmering</w:t>
      </w:r>
      <w:r>
        <w:rPr>
          <w:rFonts w:cs="Arial"/>
        </w:rPr>
        <w:tab/>
        <w:t xml:space="preserve">     </w:t>
      </w:r>
      <w:r>
        <w:rPr>
          <w:rFonts w:cs="Arial"/>
        </w:rPr>
        <w:tab/>
        <w:t>Medische verklaring personenalarm</w:t>
      </w:r>
      <w:r w:rsidR="009E5D0F">
        <w:rPr>
          <w:rFonts w:cs="Arial"/>
        </w:rPr>
        <w:t>.</w:t>
      </w:r>
      <w:r w:rsidR="002F6611">
        <w:rPr>
          <w:rFonts w:cs="Arial"/>
        </w:rPr>
        <w:t xml:space="preserve">                </w:t>
      </w:r>
      <w:hyperlink r:id="rId8" w:history="1">
        <w:r w:rsidR="002F6611" w:rsidRPr="005E50CA">
          <w:rPr>
            <w:rStyle w:val="Hyperlink"/>
            <w:rFonts w:cs="Arial"/>
          </w:rPr>
          <w:t>www.sabaalarm.nl</w:t>
        </w:r>
      </w:hyperlink>
    </w:p>
    <w:p w14:paraId="0C58BB12" w14:textId="77777777" w:rsidR="002F6611" w:rsidRDefault="002F6611" w:rsidP="00E11F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16"/>
        </w:rPr>
      </w:pPr>
    </w:p>
    <w:p w14:paraId="0EE4D445" w14:textId="17E36B32" w:rsidR="008D7036" w:rsidRPr="00D55406" w:rsidRDefault="008D7036" w:rsidP="008D7036">
      <w:pPr>
        <w:tabs>
          <w:tab w:val="left" w:pos="6902"/>
        </w:tabs>
        <w:rPr>
          <w:rFonts w:cs="Arial"/>
          <w:lang w:val="en-GB"/>
        </w:rPr>
      </w:pPr>
    </w:p>
    <w:p w14:paraId="5E775941" w14:textId="02F33B8E" w:rsidR="00E11F4C" w:rsidRDefault="00E11F4C" w:rsidP="00E11F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360" w:lineRule="auto"/>
        <w:rPr>
          <w:rFonts w:cs="Arial"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71366A" wp14:editId="2D4174DF">
                <wp:simplePos x="0" y="0"/>
                <wp:positionH relativeFrom="column">
                  <wp:posOffset>5002530</wp:posOffset>
                </wp:positionH>
                <wp:positionV relativeFrom="paragraph">
                  <wp:posOffset>51435</wp:posOffset>
                </wp:positionV>
                <wp:extent cx="791210" cy="725805"/>
                <wp:effectExtent l="6350" t="12065" r="12065" b="508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210" cy="725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78282" w14:textId="77777777" w:rsidR="00E11F4C" w:rsidRDefault="00E11F4C" w:rsidP="00E11F4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A69535" wp14:editId="4EB7063E">
                                  <wp:extent cx="599440" cy="605588"/>
                                  <wp:effectExtent l="0" t="0" r="0" b="4445"/>
                                  <wp:docPr id="2" name="Afbeelding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9440" cy="6055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71366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93.9pt;margin-top:4.05pt;width:62.3pt;height:5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">
                <v:textbox>
                  <w:txbxContent>
                    <w:p w14:paraId="58878282" w14:textId="77777777" w:rsidR="00E11F4C" w:rsidRDefault="00E11F4C" w:rsidP="00E11F4C">
                      <w:r>
                        <w:rPr>
                          <w:noProof/>
                        </w:rPr>
                        <w:drawing>
                          <wp:inline distT="0" distB="0" distL="0" distR="0" wp14:anchorId="61A69535" wp14:editId="4EB7063E">
                            <wp:extent cx="599440" cy="605588"/>
                            <wp:effectExtent l="0" t="0" r="0" b="4445"/>
                            <wp:docPr id="2" name="Afbeelding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9440" cy="6055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</w:rPr>
        <w:t xml:space="preserve">SABA </w:t>
      </w:r>
      <w:r w:rsidRPr="0088781A">
        <w:rPr>
          <w:rFonts w:cs="Arial"/>
          <w:b/>
        </w:rPr>
        <w:t xml:space="preserve">Gebruiker </w:t>
      </w:r>
      <w:r>
        <w:rPr>
          <w:rFonts w:cs="Arial"/>
          <w:b/>
        </w:rPr>
        <w:t>nummer</w:t>
      </w:r>
      <w:r w:rsidRPr="0088781A">
        <w:rPr>
          <w:rFonts w:cs="Arial"/>
          <w:b/>
        </w:rPr>
        <w:t>.</w:t>
      </w:r>
      <w:r>
        <w:rPr>
          <w:rFonts w:cs="Arial"/>
        </w:rPr>
        <w:tab/>
        <w:t>:</w:t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</w:p>
    <w:p w14:paraId="23A7FF90" w14:textId="77777777" w:rsidR="00E11F4C" w:rsidRDefault="00E11F4C" w:rsidP="00E11F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360" w:lineRule="auto"/>
        <w:rPr>
          <w:rFonts w:cs="Arial"/>
        </w:rPr>
      </w:pPr>
      <w:r w:rsidRPr="0088781A">
        <w:rPr>
          <w:rFonts w:cs="Arial"/>
          <w:b/>
        </w:rPr>
        <w:t>Naam</w:t>
      </w:r>
      <w:r w:rsidRPr="0088781A">
        <w:rPr>
          <w:rFonts w:cs="Arial"/>
          <w:b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:</w:t>
      </w:r>
      <w:r w:rsidRPr="008F6585">
        <w:rPr>
          <w:rFonts w:cs="Arial"/>
        </w:rPr>
        <w:t xml:space="preserve"> </w:t>
      </w:r>
      <w:r>
        <w:rPr>
          <w:rFonts w:cs="Arial"/>
        </w:rPr>
        <w:t>_______________________________________</w:t>
      </w:r>
    </w:p>
    <w:p w14:paraId="7F03EED5" w14:textId="77777777" w:rsidR="00E11F4C" w:rsidRDefault="00E11F4C" w:rsidP="00E11F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360" w:lineRule="auto"/>
        <w:rPr>
          <w:rFonts w:cs="Arial"/>
        </w:rPr>
      </w:pPr>
      <w:r w:rsidRPr="0088781A">
        <w:rPr>
          <w:rFonts w:cs="Arial"/>
          <w:b/>
        </w:rPr>
        <w:t>Adres</w:t>
      </w:r>
      <w:r w:rsidRPr="0088781A">
        <w:rPr>
          <w:rFonts w:cs="Arial"/>
          <w:b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:</w:t>
      </w:r>
      <w:r w:rsidRPr="008F6585">
        <w:rPr>
          <w:rFonts w:cs="Arial"/>
        </w:rPr>
        <w:t xml:space="preserve"> </w:t>
      </w:r>
      <w:r>
        <w:rPr>
          <w:rFonts w:cs="Arial"/>
        </w:rPr>
        <w:t>_______________________________________</w:t>
      </w:r>
    </w:p>
    <w:p w14:paraId="54EE5212" w14:textId="77777777" w:rsidR="00E11F4C" w:rsidRDefault="00E11F4C" w:rsidP="00E11F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360" w:lineRule="auto"/>
        <w:rPr>
          <w:rFonts w:cs="Arial"/>
        </w:rPr>
      </w:pPr>
      <w:r w:rsidRPr="0088781A">
        <w:rPr>
          <w:rFonts w:cs="Arial"/>
          <w:b/>
        </w:rPr>
        <w:t>Pc. Woonplaats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</w:rPr>
        <w:t>:</w:t>
      </w:r>
      <w:r w:rsidRPr="008F6585">
        <w:rPr>
          <w:rFonts w:cs="Arial"/>
        </w:rPr>
        <w:t xml:space="preserve"> </w:t>
      </w:r>
      <w:r>
        <w:rPr>
          <w:rFonts w:cs="Arial"/>
        </w:rPr>
        <w:t>_______________________________________</w:t>
      </w:r>
    </w:p>
    <w:p w14:paraId="55CF5D92" w14:textId="77777777" w:rsidR="00E11F4C" w:rsidRDefault="00E11F4C" w:rsidP="00E11F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360" w:lineRule="auto"/>
        <w:rPr>
          <w:rFonts w:cs="Arial"/>
        </w:rPr>
      </w:pPr>
      <w:r w:rsidRPr="0088781A">
        <w:rPr>
          <w:rFonts w:cs="Arial"/>
          <w:b/>
        </w:rPr>
        <w:t>Telefoon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:</w:t>
      </w:r>
      <w:r w:rsidRPr="008F6585">
        <w:rPr>
          <w:rFonts w:cs="Arial"/>
        </w:rPr>
        <w:t xml:space="preserve"> </w:t>
      </w:r>
      <w:r>
        <w:rPr>
          <w:rFonts w:cs="Arial"/>
        </w:rPr>
        <w:t>_______________________________________</w:t>
      </w:r>
    </w:p>
    <w:p w14:paraId="0F458C80" w14:textId="77777777" w:rsidR="00E11F4C" w:rsidRDefault="00E11F4C" w:rsidP="00E11F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360" w:lineRule="auto"/>
        <w:rPr>
          <w:rFonts w:cs="Arial"/>
        </w:rPr>
      </w:pPr>
      <w:r w:rsidRPr="0088781A">
        <w:rPr>
          <w:rFonts w:cs="Arial"/>
          <w:b/>
        </w:rPr>
        <w:t>Geb</w:t>
      </w:r>
      <w:r>
        <w:rPr>
          <w:rFonts w:cs="Arial"/>
          <w:b/>
        </w:rPr>
        <w:t>oorte</w:t>
      </w:r>
      <w:r w:rsidRPr="0088781A">
        <w:rPr>
          <w:rFonts w:cs="Arial"/>
          <w:b/>
        </w:rPr>
        <w:t>datum</w:t>
      </w:r>
      <w:r>
        <w:rPr>
          <w:rFonts w:cs="Arial"/>
        </w:rPr>
        <w:tab/>
      </w:r>
      <w:r>
        <w:rPr>
          <w:rFonts w:cs="Arial"/>
        </w:rPr>
        <w:tab/>
        <w:t>:</w:t>
      </w:r>
      <w:r w:rsidRPr="008F6585">
        <w:rPr>
          <w:rFonts w:cs="Arial"/>
        </w:rPr>
        <w:t xml:space="preserve"> </w:t>
      </w:r>
      <w:r>
        <w:rPr>
          <w:rFonts w:cs="Arial"/>
        </w:rPr>
        <w:t>_______________________________________</w:t>
      </w:r>
    </w:p>
    <w:p w14:paraId="7946C6F5" w14:textId="77777777" w:rsidR="00E11F4C" w:rsidRDefault="00E11F4C" w:rsidP="00E11F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360" w:lineRule="auto"/>
        <w:ind w:left="2124" w:hanging="2124"/>
        <w:rPr>
          <w:rFonts w:cs="Arial"/>
        </w:rPr>
      </w:pPr>
      <w:r w:rsidRPr="0088781A">
        <w:rPr>
          <w:rFonts w:cs="Arial"/>
          <w:b/>
        </w:rPr>
        <w:t xml:space="preserve">Verzekering  </w:t>
      </w:r>
      <w:r>
        <w:rPr>
          <w:rFonts w:cs="Arial"/>
        </w:rPr>
        <w:t xml:space="preserve">    </w:t>
      </w:r>
      <w:r>
        <w:rPr>
          <w:rFonts w:cs="Arial"/>
        </w:rPr>
        <w:tab/>
      </w:r>
      <w:r>
        <w:rPr>
          <w:rFonts w:cs="Arial"/>
        </w:rPr>
        <w:tab/>
        <w:t>:</w:t>
      </w:r>
      <w:r w:rsidRPr="008F6585">
        <w:rPr>
          <w:rFonts w:cs="Arial"/>
        </w:rPr>
        <w:t xml:space="preserve"> </w:t>
      </w:r>
      <w:r>
        <w:rPr>
          <w:rFonts w:cs="Arial"/>
        </w:rPr>
        <w:t>_______________________________________</w:t>
      </w:r>
    </w:p>
    <w:p w14:paraId="2B4B9E50" w14:textId="1C74F684" w:rsidR="00E11F4C" w:rsidRDefault="00E11F4C" w:rsidP="00E11F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360" w:lineRule="auto"/>
        <w:rPr>
          <w:rFonts w:cs="Arial"/>
        </w:rPr>
      </w:pPr>
      <w:r w:rsidRPr="0088781A">
        <w:rPr>
          <w:rFonts w:cs="Arial"/>
          <w:b/>
        </w:rPr>
        <w:t>Bijzonderheden</w:t>
      </w:r>
      <w:r>
        <w:rPr>
          <w:rFonts w:cs="Arial"/>
        </w:rPr>
        <w:tab/>
      </w:r>
      <w:r>
        <w:rPr>
          <w:rFonts w:cs="Arial"/>
        </w:rPr>
        <w:tab/>
        <w:t>:</w:t>
      </w:r>
      <w:r w:rsidRPr="008F6585">
        <w:rPr>
          <w:rFonts w:cs="Arial"/>
        </w:rPr>
        <w:t xml:space="preserve"> </w:t>
      </w:r>
      <w:r>
        <w:rPr>
          <w:rFonts w:cs="Arial"/>
        </w:rPr>
        <w:t>_______________________________________</w:t>
      </w:r>
    </w:p>
    <w:p w14:paraId="4E21F7A0" w14:textId="77777777" w:rsidR="00E11F4C" w:rsidRDefault="00E11F4C" w:rsidP="00E11F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360" w:lineRule="auto"/>
        <w:rPr>
          <w:rFonts w:cs="Arial"/>
        </w:rPr>
      </w:pPr>
    </w:p>
    <w:p w14:paraId="71B322AE" w14:textId="77777777" w:rsidR="00E11F4C" w:rsidRDefault="00E11F4C" w:rsidP="00B85597"/>
    <w:p w14:paraId="710D3DBE" w14:textId="0A942DF1" w:rsidR="00B85597" w:rsidRDefault="00B85597" w:rsidP="00B85597">
      <w:r>
        <w:t>Medische diagnose:</w:t>
      </w:r>
    </w:p>
    <w:tbl>
      <w:tblPr>
        <w:tblStyle w:val="Tabelraster"/>
        <w:tblW w:w="9356" w:type="dxa"/>
        <w:tblInd w:w="-147" w:type="dxa"/>
        <w:tblLook w:val="04A0" w:firstRow="1" w:lastRow="0" w:firstColumn="1" w:lastColumn="0" w:noHBand="0" w:noVBand="1"/>
      </w:tblPr>
      <w:tblGrid>
        <w:gridCol w:w="2403"/>
        <w:gridCol w:w="2247"/>
        <w:gridCol w:w="2289"/>
        <w:gridCol w:w="2417"/>
      </w:tblGrid>
      <w:tr w:rsidR="00B85597" w14:paraId="3373DBAA" w14:textId="77777777" w:rsidTr="00EC300D">
        <w:tc>
          <w:tcPr>
            <w:tcW w:w="2403" w:type="dxa"/>
          </w:tcPr>
          <w:p w14:paraId="240699FC" w14:textId="77777777" w:rsidR="00B85597" w:rsidRDefault="00B85597" w:rsidP="00B85597"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Alzheimer      </w:t>
            </w:r>
          </w:p>
        </w:tc>
        <w:tc>
          <w:tcPr>
            <w:tcW w:w="2247" w:type="dxa"/>
          </w:tcPr>
          <w:p w14:paraId="2C4E2B0B" w14:textId="77777777" w:rsidR="00B85597" w:rsidRDefault="00B85597" w:rsidP="00B85597"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CVA     </w:t>
            </w:r>
          </w:p>
        </w:tc>
        <w:tc>
          <w:tcPr>
            <w:tcW w:w="2289" w:type="dxa"/>
          </w:tcPr>
          <w:p w14:paraId="4DD61E4F" w14:textId="77777777" w:rsidR="00B85597" w:rsidRDefault="00B85597" w:rsidP="00B85597"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Gebruik el. </w:t>
            </w:r>
            <w:proofErr w:type="gramStart"/>
            <w:r>
              <w:t>rolstoel</w:t>
            </w:r>
            <w:proofErr w:type="gramEnd"/>
            <w:r>
              <w:t xml:space="preserve">    </w:t>
            </w:r>
          </w:p>
        </w:tc>
        <w:tc>
          <w:tcPr>
            <w:tcW w:w="2417" w:type="dxa"/>
          </w:tcPr>
          <w:p w14:paraId="2A55AA52" w14:textId="77777777" w:rsidR="00B85597" w:rsidRDefault="00B85597" w:rsidP="00B85597"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Parkinson </w:t>
            </w:r>
          </w:p>
        </w:tc>
      </w:tr>
      <w:tr w:rsidR="00B85597" w14:paraId="7399E471" w14:textId="77777777" w:rsidTr="00EC300D">
        <w:tc>
          <w:tcPr>
            <w:tcW w:w="2403" w:type="dxa"/>
          </w:tcPr>
          <w:p w14:paraId="7EBED45B" w14:textId="77777777" w:rsidR="00B85597" w:rsidRDefault="00B85597" w:rsidP="00B85597"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Aneurysma     </w:t>
            </w:r>
          </w:p>
        </w:tc>
        <w:tc>
          <w:tcPr>
            <w:tcW w:w="2247" w:type="dxa"/>
          </w:tcPr>
          <w:p w14:paraId="79E5B1D3" w14:textId="77777777" w:rsidR="00B85597" w:rsidRDefault="00B85597" w:rsidP="00B85597"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Diabetes    </w:t>
            </w:r>
          </w:p>
        </w:tc>
        <w:tc>
          <w:tcPr>
            <w:tcW w:w="2289" w:type="dxa"/>
          </w:tcPr>
          <w:p w14:paraId="7BE3D4C6" w14:textId="77777777" w:rsidR="00B85597" w:rsidRDefault="00B85597" w:rsidP="00B85597"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</w:t>
            </w:r>
            <w:proofErr w:type="gramStart"/>
            <w:r>
              <w:t>Hernia /</w:t>
            </w:r>
            <w:proofErr w:type="gramEnd"/>
            <w:r>
              <w:t xml:space="preserve"> LSRS      </w:t>
            </w:r>
          </w:p>
        </w:tc>
        <w:tc>
          <w:tcPr>
            <w:tcW w:w="2417" w:type="dxa"/>
          </w:tcPr>
          <w:p w14:paraId="6E66AA23" w14:textId="77777777" w:rsidR="00B85597" w:rsidRDefault="00B85597" w:rsidP="00B85597"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</w:t>
            </w:r>
            <w:proofErr w:type="spellStart"/>
            <w:r>
              <w:t>Peroneusuitval</w:t>
            </w:r>
            <w:proofErr w:type="spellEnd"/>
            <w:r>
              <w:t xml:space="preserve"> </w:t>
            </w:r>
          </w:p>
        </w:tc>
      </w:tr>
      <w:tr w:rsidR="00B85597" w14:paraId="46BDA394" w14:textId="77777777" w:rsidTr="00EC300D">
        <w:tc>
          <w:tcPr>
            <w:tcW w:w="2403" w:type="dxa"/>
          </w:tcPr>
          <w:p w14:paraId="71DDBA42" w14:textId="77777777" w:rsidR="00B85597" w:rsidRDefault="00B85597" w:rsidP="00B85597"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</w:t>
            </w:r>
            <w:proofErr w:type="spellStart"/>
            <w:r>
              <w:t>Arthrose</w:t>
            </w:r>
            <w:proofErr w:type="spellEnd"/>
            <w:r>
              <w:t xml:space="preserve">      </w:t>
            </w:r>
          </w:p>
        </w:tc>
        <w:tc>
          <w:tcPr>
            <w:tcW w:w="2247" w:type="dxa"/>
          </w:tcPr>
          <w:p w14:paraId="623F75E1" w14:textId="77777777" w:rsidR="00B85597" w:rsidRDefault="00B85597" w:rsidP="00B85597"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Epilepsie    </w:t>
            </w:r>
          </w:p>
        </w:tc>
        <w:tc>
          <w:tcPr>
            <w:tcW w:w="2289" w:type="dxa"/>
          </w:tcPr>
          <w:p w14:paraId="379A14FA" w14:textId="77777777" w:rsidR="00B85597" w:rsidRDefault="00B85597" w:rsidP="00B85597"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Morbus </w:t>
            </w:r>
            <w:proofErr w:type="spellStart"/>
            <w:r>
              <w:t>Kahler</w:t>
            </w:r>
            <w:proofErr w:type="spellEnd"/>
            <w:r>
              <w:t xml:space="preserve">      </w:t>
            </w:r>
          </w:p>
        </w:tc>
        <w:tc>
          <w:tcPr>
            <w:tcW w:w="2417" w:type="dxa"/>
          </w:tcPr>
          <w:p w14:paraId="2D23854D" w14:textId="77777777" w:rsidR="00B85597" w:rsidRDefault="00B85597" w:rsidP="00B85597"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Terminale patiënt </w:t>
            </w:r>
          </w:p>
        </w:tc>
      </w:tr>
      <w:tr w:rsidR="00B85597" w14:paraId="438B66FA" w14:textId="77777777" w:rsidTr="00EC300D">
        <w:tc>
          <w:tcPr>
            <w:tcW w:w="2403" w:type="dxa"/>
          </w:tcPr>
          <w:p w14:paraId="74393EFA" w14:textId="77777777" w:rsidR="00B85597" w:rsidRDefault="00B85597" w:rsidP="00B85597"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COPD      </w:t>
            </w:r>
          </w:p>
        </w:tc>
        <w:tc>
          <w:tcPr>
            <w:tcW w:w="2247" w:type="dxa"/>
          </w:tcPr>
          <w:p w14:paraId="5331F155" w14:textId="77777777" w:rsidR="00B85597" w:rsidRDefault="00B85597" w:rsidP="00B85597"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Gebruik traplift  </w:t>
            </w:r>
          </w:p>
        </w:tc>
        <w:tc>
          <w:tcPr>
            <w:tcW w:w="2289" w:type="dxa"/>
          </w:tcPr>
          <w:p w14:paraId="3E04351A" w14:textId="77777777" w:rsidR="00B85597" w:rsidRDefault="00B85597" w:rsidP="00B85597"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Oesophagusvarices    </w:t>
            </w:r>
          </w:p>
        </w:tc>
        <w:tc>
          <w:tcPr>
            <w:tcW w:w="2417" w:type="dxa"/>
          </w:tcPr>
          <w:p w14:paraId="4275FD83" w14:textId="77777777" w:rsidR="00B85597" w:rsidRDefault="00B85597" w:rsidP="00B85597"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TIA </w:t>
            </w:r>
          </w:p>
        </w:tc>
      </w:tr>
      <w:tr w:rsidR="00B85597" w14:paraId="1181A547" w14:textId="77777777" w:rsidTr="00EC300D">
        <w:tc>
          <w:tcPr>
            <w:tcW w:w="2403" w:type="dxa"/>
          </w:tcPr>
          <w:p w14:paraId="55FA5D3C" w14:textId="77777777" w:rsidR="00B85597" w:rsidRDefault="00B85597" w:rsidP="00B85597"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Anders</w:t>
            </w:r>
          </w:p>
        </w:tc>
        <w:tc>
          <w:tcPr>
            <w:tcW w:w="2247" w:type="dxa"/>
          </w:tcPr>
          <w:p w14:paraId="00D7AD87" w14:textId="77777777" w:rsidR="00B85597" w:rsidRDefault="00B85597" w:rsidP="00B85597"/>
        </w:tc>
        <w:tc>
          <w:tcPr>
            <w:tcW w:w="2289" w:type="dxa"/>
          </w:tcPr>
          <w:p w14:paraId="6D28C8A4" w14:textId="77777777" w:rsidR="00B85597" w:rsidRDefault="00B85597" w:rsidP="00B85597"/>
        </w:tc>
        <w:tc>
          <w:tcPr>
            <w:tcW w:w="2417" w:type="dxa"/>
          </w:tcPr>
          <w:p w14:paraId="50A6290D" w14:textId="77777777" w:rsidR="00B85597" w:rsidRDefault="00B85597" w:rsidP="00B85597"/>
        </w:tc>
      </w:tr>
    </w:tbl>
    <w:p w14:paraId="35AE4832" w14:textId="77777777" w:rsidR="00B85597" w:rsidRDefault="00B85597" w:rsidP="00B85597"/>
    <w:p w14:paraId="7D3AD228" w14:textId="77777777" w:rsidR="004F3099" w:rsidRDefault="00B85597" w:rsidP="00B85597">
      <w:r>
        <w:t>Grondslag van de aanvraag voor personenalarmering als hulpmiddel:</w:t>
      </w:r>
    </w:p>
    <w:p w14:paraId="549D3CBE" w14:textId="77777777" w:rsidR="004F3099" w:rsidRDefault="004F3099" w:rsidP="004F3099">
      <w:r>
        <w:t xml:space="preserve">Betrokkene is op zich ADL zelfredzaam maar thans is er sprake van verhoogd risico in samenhang met boven vermelde medische diagnose. </w:t>
      </w:r>
    </w:p>
    <w:p w14:paraId="684A25D8" w14:textId="77777777" w:rsidR="00FA2E0F" w:rsidRDefault="00FA2E0F" w:rsidP="00B85597"/>
    <w:tbl>
      <w:tblPr>
        <w:tblStyle w:val="Tabelraster"/>
        <w:tblW w:w="9356" w:type="dxa"/>
        <w:tblInd w:w="-147" w:type="dxa"/>
        <w:tblLook w:val="04A0" w:firstRow="1" w:lastRow="0" w:firstColumn="1" w:lastColumn="0" w:noHBand="0" w:noVBand="1"/>
      </w:tblPr>
      <w:tblGrid>
        <w:gridCol w:w="7513"/>
        <w:gridCol w:w="851"/>
        <w:gridCol w:w="992"/>
      </w:tblGrid>
      <w:tr w:rsidR="00B85597" w14:paraId="5F94B528" w14:textId="77777777" w:rsidTr="00EC300D">
        <w:tc>
          <w:tcPr>
            <w:tcW w:w="7513" w:type="dxa"/>
          </w:tcPr>
          <w:p w14:paraId="7F9AD0B7" w14:textId="77777777" w:rsidR="00B85597" w:rsidRPr="00EC300D" w:rsidRDefault="00B85597" w:rsidP="00B85597">
            <w:pPr>
              <w:rPr>
                <w:sz w:val="22"/>
                <w:szCs w:val="28"/>
              </w:rPr>
            </w:pPr>
            <w:r w:rsidRPr="00EC300D">
              <w:rPr>
                <w:sz w:val="22"/>
                <w:szCs w:val="28"/>
              </w:rPr>
              <w:t xml:space="preserve">Er bestaat een duidelijke noodzaak om in geval van nood onmiddellijk medische </w:t>
            </w:r>
          </w:p>
          <w:p w14:paraId="71460958" w14:textId="77777777" w:rsidR="00B85597" w:rsidRPr="00EC300D" w:rsidRDefault="00B85597" w:rsidP="00B85597">
            <w:pPr>
              <w:rPr>
                <w:sz w:val="22"/>
                <w:szCs w:val="28"/>
              </w:rPr>
            </w:pPr>
            <w:proofErr w:type="gramStart"/>
            <w:r w:rsidRPr="00EC300D">
              <w:rPr>
                <w:sz w:val="22"/>
                <w:szCs w:val="28"/>
              </w:rPr>
              <w:t>en</w:t>
            </w:r>
            <w:proofErr w:type="gramEnd"/>
            <w:r w:rsidRPr="00EC300D">
              <w:rPr>
                <w:sz w:val="22"/>
                <w:szCs w:val="28"/>
              </w:rPr>
              <w:t xml:space="preserve">/of technische hulp van buitenaf op te kunnen roepen:         </w:t>
            </w:r>
          </w:p>
        </w:tc>
        <w:tc>
          <w:tcPr>
            <w:tcW w:w="851" w:type="dxa"/>
          </w:tcPr>
          <w:p w14:paraId="26E16164" w14:textId="77777777" w:rsidR="00B85597" w:rsidRPr="00EC300D" w:rsidRDefault="00B85597" w:rsidP="00B85597">
            <w:pPr>
              <w:rPr>
                <w:sz w:val="22"/>
                <w:szCs w:val="28"/>
              </w:rPr>
            </w:pPr>
            <w:r w:rsidRPr="00EC300D">
              <w:rPr>
                <w:rFonts w:ascii="MS Gothic" w:eastAsia="MS Gothic" w:hAnsi="MS Gothic" w:cs="MS Gothic" w:hint="eastAsia"/>
                <w:sz w:val="22"/>
                <w:szCs w:val="28"/>
              </w:rPr>
              <w:t>☐</w:t>
            </w:r>
            <w:r w:rsidRPr="00EC300D">
              <w:rPr>
                <w:sz w:val="22"/>
                <w:szCs w:val="28"/>
              </w:rPr>
              <w:t xml:space="preserve"> JA   </w:t>
            </w:r>
          </w:p>
        </w:tc>
        <w:tc>
          <w:tcPr>
            <w:tcW w:w="992" w:type="dxa"/>
          </w:tcPr>
          <w:p w14:paraId="2F620CE0" w14:textId="77777777" w:rsidR="00B85597" w:rsidRPr="00EC300D" w:rsidRDefault="00B85597" w:rsidP="00B85597">
            <w:pPr>
              <w:rPr>
                <w:sz w:val="22"/>
                <w:szCs w:val="28"/>
              </w:rPr>
            </w:pPr>
            <w:r w:rsidRPr="00EC300D">
              <w:rPr>
                <w:rFonts w:ascii="MS Gothic" w:eastAsia="MS Gothic" w:hAnsi="MS Gothic" w:cs="MS Gothic" w:hint="eastAsia"/>
                <w:sz w:val="22"/>
                <w:szCs w:val="28"/>
              </w:rPr>
              <w:t>☐</w:t>
            </w:r>
            <w:r w:rsidRPr="00EC300D">
              <w:rPr>
                <w:sz w:val="22"/>
                <w:szCs w:val="28"/>
              </w:rPr>
              <w:t xml:space="preserve"> NEE</w:t>
            </w:r>
          </w:p>
        </w:tc>
      </w:tr>
      <w:tr w:rsidR="00B85597" w14:paraId="71E753AB" w14:textId="77777777" w:rsidTr="00EC300D">
        <w:tc>
          <w:tcPr>
            <w:tcW w:w="7513" w:type="dxa"/>
          </w:tcPr>
          <w:p w14:paraId="66F699D1" w14:textId="77777777" w:rsidR="00B85597" w:rsidRPr="00EC300D" w:rsidRDefault="00B85597" w:rsidP="00B85597">
            <w:pPr>
              <w:rPr>
                <w:sz w:val="22"/>
                <w:szCs w:val="28"/>
              </w:rPr>
            </w:pPr>
            <w:r w:rsidRPr="00EC300D">
              <w:rPr>
                <w:sz w:val="22"/>
                <w:szCs w:val="28"/>
              </w:rPr>
              <w:t xml:space="preserve">De alarmeringsapparatuur maakt het mogelijk zelfstandig te (blijven) </w:t>
            </w:r>
            <w:proofErr w:type="gramStart"/>
            <w:r w:rsidRPr="00EC300D">
              <w:rPr>
                <w:sz w:val="22"/>
                <w:szCs w:val="28"/>
              </w:rPr>
              <w:t xml:space="preserve">wonen:   </w:t>
            </w:r>
            <w:proofErr w:type="gramEnd"/>
            <w:r w:rsidRPr="00EC300D">
              <w:rPr>
                <w:sz w:val="22"/>
                <w:szCs w:val="28"/>
              </w:rPr>
              <w:t xml:space="preserve"> </w:t>
            </w:r>
          </w:p>
        </w:tc>
        <w:tc>
          <w:tcPr>
            <w:tcW w:w="851" w:type="dxa"/>
          </w:tcPr>
          <w:p w14:paraId="1D77E269" w14:textId="77777777" w:rsidR="00B85597" w:rsidRPr="00EC300D" w:rsidRDefault="00B85597" w:rsidP="00B85597">
            <w:pPr>
              <w:rPr>
                <w:sz w:val="22"/>
                <w:szCs w:val="28"/>
              </w:rPr>
            </w:pPr>
            <w:r w:rsidRPr="00EC300D">
              <w:rPr>
                <w:rFonts w:ascii="MS Gothic" w:eastAsia="MS Gothic" w:hAnsi="MS Gothic" w:cs="MS Gothic" w:hint="eastAsia"/>
                <w:sz w:val="22"/>
                <w:szCs w:val="28"/>
              </w:rPr>
              <w:t>☐</w:t>
            </w:r>
            <w:r w:rsidRPr="00EC300D">
              <w:rPr>
                <w:sz w:val="22"/>
                <w:szCs w:val="28"/>
              </w:rPr>
              <w:t xml:space="preserve"> JA   </w:t>
            </w:r>
          </w:p>
        </w:tc>
        <w:tc>
          <w:tcPr>
            <w:tcW w:w="992" w:type="dxa"/>
          </w:tcPr>
          <w:p w14:paraId="1B3596CF" w14:textId="77777777" w:rsidR="00B85597" w:rsidRPr="00EC300D" w:rsidRDefault="00B85597" w:rsidP="00B85597">
            <w:pPr>
              <w:rPr>
                <w:sz w:val="22"/>
                <w:szCs w:val="28"/>
              </w:rPr>
            </w:pPr>
            <w:r w:rsidRPr="00EC300D">
              <w:rPr>
                <w:rFonts w:ascii="MS Gothic" w:eastAsia="MS Gothic" w:hAnsi="MS Gothic" w:cs="MS Gothic" w:hint="eastAsia"/>
                <w:sz w:val="22"/>
                <w:szCs w:val="28"/>
              </w:rPr>
              <w:t>☐</w:t>
            </w:r>
            <w:r w:rsidRPr="00EC300D">
              <w:rPr>
                <w:sz w:val="22"/>
                <w:szCs w:val="28"/>
              </w:rPr>
              <w:t xml:space="preserve"> NEE</w:t>
            </w:r>
          </w:p>
        </w:tc>
      </w:tr>
      <w:tr w:rsidR="00B85597" w14:paraId="7CA38AA0" w14:textId="77777777" w:rsidTr="00EC300D">
        <w:tc>
          <w:tcPr>
            <w:tcW w:w="7513" w:type="dxa"/>
          </w:tcPr>
          <w:p w14:paraId="5281CA78" w14:textId="77777777" w:rsidR="00B85597" w:rsidRPr="00EC300D" w:rsidRDefault="00B85597" w:rsidP="00B85597">
            <w:pPr>
              <w:rPr>
                <w:sz w:val="22"/>
                <w:szCs w:val="28"/>
              </w:rPr>
            </w:pPr>
            <w:r w:rsidRPr="00EC300D">
              <w:rPr>
                <w:sz w:val="22"/>
                <w:szCs w:val="28"/>
              </w:rPr>
              <w:t xml:space="preserve">Betrokkene is gedurende langere tijd op zichzelf </w:t>
            </w:r>
            <w:proofErr w:type="gramStart"/>
            <w:r w:rsidRPr="00EC300D">
              <w:rPr>
                <w:sz w:val="22"/>
                <w:szCs w:val="28"/>
              </w:rPr>
              <w:t xml:space="preserve">aangewezen:   </w:t>
            </w:r>
            <w:proofErr w:type="gramEnd"/>
            <w:r w:rsidRPr="00EC300D">
              <w:rPr>
                <w:sz w:val="22"/>
                <w:szCs w:val="28"/>
              </w:rPr>
              <w:t xml:space="preserve">     </w:t>
            </w:r>
          </w:p>
        </w:tc>
        <w:tc>
          <w:tcPr>
            <w:tcW w:w="851" w:type="dxa"/>
          </w:tcPr>
          <w:p w14:paraId="58414777" w14:textId="77777777" w:rsidR="00B85597" w:rsidRPr="00EC300D" w:rsidRDefault="00B85597" w:rsidP="00B85597">
            <w:pPr>
              <w:rPr>
                <w:sz w:val="22"/>
                <w:szCs w:val="28"/>
              </w:rPr>
            </w:pPr>
            <w:r w:rsidRPr="00EC300D">
              <w:rPr>
                <w:rFonts w:ascii="MS Gothic" w:eastAsia="MS Gothic" w:hAnsi="MS Gothic" w:cs="MS Gothic" w:hint="eastAsia"/>
                <w:sz w:val="22"/>
                <w:szCs w:val="28"/>
              </w:rPr>
              <w:t>☐</w:t>
            </w:r>
            <w:r w:rsidRPr="00EC300D">
              <w:rPr>
                <w:sz w:val="22"/>
                <w:szCs w:val="28"/>
              </w:rPr>
              <w:t xml:space="preserve"> JA   </w:t>
            </w:r>
          </w:p>
        </w:tc>
        <w:tc>
          <w:tcPr>
            <w:tcW w:w="992" w:type="dxa"/>
          </w:tcPr>
          <w:p w14:paraId="5B5F9352" w14:textId="77777777" w:rsidR="00B85597" w:rsidRPr="00EC300D" w:rsidRDefault="00B85597" w:rsidP="00B85597">
            <w:pPr>
              <w:rPr>
                <w:sz w:val="22"/>
                <w:szCs w:val="28"/>
              </w:rPr>
            </w:pPr>
            <w:r w:rsidRPr="00EC300D">
              <w:rPr>
                <w:rFonts w:ascii="MS Gothic" w:eastAsia="MS Gothic" w:hAnsi="MS Gothic" w:cs="MS Gothic" w:hint="eastAsia"/>
                <w:sz w:val="22"/>
                <w:szCs w:val="28"/>
              </w:rPr>
              <w:t>☐</w:t>
            </w:r>
            <w:r w:rsidRPr="00EC300D">
              <w:rPr>
                <w:sz w:val="22"/>
                <w:szCs w:val="28"/>
              </w:rPr>
              <w:t xml:space="preserve"> NEE</w:t>
            </w:r>
          </w:p>
        </w:tc>
      </w:tr>
      <w:tr w:rsidR="00B85597" w14:paraId="47CC16EC" w14:textId="77777777" w:rsidTr="00EC300D">
        <w:tc>
          <w:tcPr>
            <w:tcW w:w="7513" w:type="dxa"/>
          </w:tcPr>
          <w:p w14:paraId="290A1429" w14:textId="77777777" w:rsidR="00B85597" w:rsidRPr="00EC300D" w:rsidRDefault="00B85597" w:rsidP="00B85597">
            <w:pPr>
              <w:rPr>
                <w:sz w:val="22"/>
                <w:szCs w:val="28"/>
              </w:rPr>
            </w:pPr>
            <w:r w:rsidRPr="00EC300D">
              <w:rPr>
                <w:sz w:val="22"/>
                <w:szCs w:val="28"/>
              </w:rPr>
              <w:t xml:space="preserve">Betrokkene kan alarmeringsapparatuur </w:t>
            </w:r>
            <w:proofErr w:type="gramStart"/>
            <w:r w:rsidRPr="00EC300D">
              <w:rPr>
                <w:sz w:val="22"/>
                <w:szCs w:val="28"/>
              </w:rPr>
              <w:t xml:space="preserve">bedienen:   </w:t>
            </w:r>
            <w:proofErr w:type="gramEnd"/>
            <w:r w:rsidRPr="00EC300D">
              <w:rPr>
                <w:sz w:val="22"/>
                <w:szCs w:val="28"/>
              </w:rPr>
              <w:t xml:space="preserve">         </w:t>
            </w:r>
          </w:p>
        </w:tc>
        <w:tc>
          <w:tcPr>
            <w:tcW w:w="851" w:type="dxa"/>
          </w:tcPr>
          <w:p w14:paraId="02B44270" w14:textId="77777777" w:rsidR="00B85597" w:rsidRPr="00EC300D" w:rsidRDefault="00B85597" w:rsidP="00B85597">
            <w:pPr>
              <w:rPr>
                <w:sz w:val="22"/>
                <w:szCs w:val="28"/>
              </w:rPr>
            </w:pPr>
            <w:r w:rsidRPr="00EC300D">
              <w:rPr>
                <w:rFonts w:ascii="MS Gothic" w:eastAsia="MS Gothic" w:hAnsi="MS Gothic" w:cs="MS Gothic" w:hint="eastAsia"/>
                <w:sz w:val="22"/>
                <w:szCs w:val="28"/>
              </w:rPr>
              <w:t>☐</w:t>
            </w:r>
            <w:r w:rsidRPr="00EC300D">
              <w:rPr>
                <w:sz w:val="22"/>
                <w:szCs w:val="28"/>
              </w:rPr>
              <w:t xml:space="preserve"> JA   </w:t>
            </w:r>
          </w:p>
        </w:tc>
        <w:tc>
          <w:tcPr>
            <w:tcW w:w="992" w:type="dxa"/>
          </w:tcPr>
          <w:p w14:paraId="5865787C" w14:textId="77777777" w:rsidR="00B85597" w:rsidRPr="00EC300D" w:rsidRDefault="00B85597" w:rsidP="00B85597">
            <w:pPr>
              <w:rPr>
                <w:sz w:val="22"/>
                <w:szCs w:val="28"/>
              </w:rPr>
            </w:pPr>
            <w:r w:rsidRPr="00EC300D">
              <w:rPr>
                <w:rFonts w:ascii="MS Gothic" w:eastAsia="MS Gothic" w:hAnsi="MS Gothic" w:cs="MS Gothic" w:hint="eastAsia"/>
                <w:sz w:val="22"/>
                <w:szCs w:val="28"/>
              </w:rPr>
              <w:t>☐</w:t>
            </w:r>
            <w:r w:rsidRPr="00EC300D">
              <w:rPr>
                <w:sz w:val="22"/>
                <w:szCs w:val="28"/>
              </w:rPr>
              <w:t xml:space="preserve"> NEE</w:t>
            </w:r>
          </w:p>
        </w:tc>
      </w:tr>
      <w:tr w:rsidR="00B85597" w14:paraId="698939FA" w14:textId="77777777" w:rsidTr="00EC300D">
        <w:tc>
          <w:tcPr>
            <w:tcW w:w="7513" w:type="dxa"/>
          </w:tcPr>
          <w:p w14:paraId="7B983F76" w14:textId="77777777" w:rsidR="00B85597" w:rsidRPr="00EC300D" w:rsidRDefault="004F3099" w:rsidP="00B85597">
            <w:pPr>
              <w:rPr>
                <w:sz w:val="22"/>
                <w:szCs w:val="28"/>
              </w:rPr>
            </w:pPr>
            <w:r w:rsidRPr="00EC300D">
              <w:rPr>
                <w:sz w:val="22"/>
                <w:szCs w:val="28"/>
              </w:rPr>
              <w:t xml:space="preserve">Betrokkene kan in noodsituatie zelfstandig de telefoon </w:t>
            </w:r>
            <w:proofErr w:type="gramStart"/>
            <w:r w:rsidRPr="00EC300D">
              <w:rPr>
                <w:sz w:val="22"/>
                <w:szCs w:val="28"/>
              </w:rPr>
              <w:t xml:space="preserve">bedienen:   </w:t>
            </w:r>
            <w:proofErr w:type="gramEnd"/>
            <w:r w:rsidRPr="00EC300D">
              <w:rPr>
                <w:sz w:val="22"/>
                <w:szCs w:val="28"/>
              </w:rPr>
              <w:t xml:space="preserve">   </w:t>
            </w:r>
          </w:p>
        </w:tc>
        <w:tc>
          <w:tcPr>
            <w:tcW w:w="851" w:type="dxa"/>
          </w:tcPr>
          <w:p w14:paraId="1AC78901" w14:textId="77777777" w:rsidR="00B85597" w:rsidRPr="00EC300D" w:rsidRDefault="00B85597" w:rsidP="00B85597">
            <w:pPr>
              <w:rPr>
                <w:sz w:val="22"/>
                <w:szCs w:val="28"/>
              </w:rPr>
            </w:pPr>
            <w:r w:rsidRPr="00EC300D">
              <w:rPr>
                <w:rFonts w:ascii="MS Gothic" w:eastAsia="MS Gothic" w:hAnsi="MS Gothic" w:cs="MS Gothic" w:hint="eastAsia"/>
                <w:sz w:val="22"/>
                <w:szCs w:val="28"/>
              </w:rPr>
              <w:t>☐</w:t>
            </w:r>
            <w:r w:rsidRPr="00EC300D">
              <w:rPr>
                <w:sz w:val="22"/>
                <w:szCs w:val="28"/>
              </w:rPr>
              <w:t xml:space="preserve"> JA   </w:t>
            </w:r>
          </w:p>
        </w:tc>
        <w:tc>
          <w:tcPr>
            <w:tcW w:w="992" w:type="dxa"/>
          </w:tcPr>
          <w:p w14:paraId="73DFBE02" w14:textId="77777777" w:rsidR="00B85597" w:rsidRPr="00EC300D" w:rsidRDefault="00B85597" w:rsidP="00B85597">
            <w:pPr>
              <w:rPr>
                <w:sz w:val="22"/>
                <w:szCs w:val="28"/>
              </w:rPr>
            </w:pPr>
            <w:r w:rsidRPr="00EC300D">
              <w:rPr>
                <w:rFonts w:ascii="MS Gothic" w:eastAsia="MS Gothic" w:hAnsi="MS Gothic" w:cs="MS Gothic" w:hint="eastAsia"/>
                <w:sz w:val="22"/>
                <w:szCs w:val="28"/>
              </w:rPr>
              <w:t>☐</w:t>
            </w:r>
            <w:r w:rsidRPr="00EC300D">
              <w:rPr>
                <w:sz w:val="22"/>
                <w:szCs w:val="28"/>
              </w:rPr>
              <w:t xml:space="preserve"> NEE</w:t>
            </w:r>
          </w:p>
        </w:tc>
      </w:tr>
      <w:tr w:rsidR="00B85597" w14:paraId="15EF3F89" w14:textId="77777777" w:rsidTr="00EC300D">
        <w:tc>
          <w:tcPr>
            <w:tcW w:w="7513" w:type="dxa"/>
          </w:tcPr>
          <w:p w14:paraId="50821159" w14:textId="77777777" w:rsidR="00B85597" w:rsidRPr="00EC300D" w:rsidRDefault="004F3099" w:rsidP="00B85597">
            <w:pPr>
              <w:rPr>
                <w:sz w:val="22"/>
                <w:szCs w:val="28"/>
              </w:rPr>
            </w:pPr>
            <w:r w:rsidRPr="00EC300D">
              <w:rPr>
                <w:sz w:val="22"/>
                <w:szCs w:val="28"/>
              </w:rPr>
              <w:t xml:space="preserve">Personenalarmering is naar verwachting tijdelijk (korter dan 1 jaar) </w:t>
            </w:r>
            <w:proofErr w:type="gramStart"/>
            <w:r w:rsidRPr="00EC300D">
              <w:rPr>
                <w:sz w:val="22"/>
                <w:szCs w:val="28"/>
              </w:rPr>
              <w:t xml:space="preserve">nodig:   </w:t>
            </w:r>
            <w:proofErr w:type="gramEnd"/>
            <w:r w:rsidRPr="00EC300D">
              <w:rPr>
                <w:sz w:val="22"/>
                <w:szCs w:val="28"/>
              </w:rPr>
              <w:t xml:space="preserve"> </w:t>
            </w:r>
          </w:p>
        </w:tc>
        <w:tc>
          <w:tcPr>
            <w:tcW w:w="851" w:type="dxa"/>
          </w:tcPr>
          <w:p w14:paraId="28E061E5" w14:textId="77777777" w:rsidR="00B85597" w:rsidRPr="00EC300D" w:rsidRDefault="00B85597" w:rsidP="00B85597">
            <w:pPr>
              <w:rPr>
                <w:sz w:val="22"/>
                <w:szCs w:val="28"/>
              </w:rPr>
            </w:pPr>
            <w:r w:rsidRPr="00EC300D">
              <w:rPr>
                <w:rFonts w:ascii="MS Gothic" w:eastAsia="MS Gothic" w:hAnsi="MS Gothic" w:cs="MS Gothic" w:hint="eastAsia"/>
                <w:sz w:val="22"/>
                <w:szCs w:val="28"/>
              </w:rPr>
              <w:t>☐</w:t>
            </w:r>
            <w:r w:rsidRPr="00EC300D">
              <w:rPr>
                <w:sz w:val="22"/>
                <w:szCs w:val="28"/>
              </w:rPr>
              <w:t xml:space="preserve"> JA   </w:t>
            </w:r>
          </w:p>
        </w:tc>
        <w:tc>
          <w:tcPr>
            <w:tcW w:w="992" w:type="dxa"/>
          </w:tcPr>
          <w:p w14:paraId="43184A82" w14:textId="77777777" w:rsidR="00B85597" w:rsidRPr="00EC300D" w:rsidRDefault="00B85597" w:rsidP="00B85597">
            <w:pPr>
              <w:rPr>
                <w:sz w:val="22"/>
                <w:szCs w:val="28"/>
              </w:rPr>
            </w:pPr>
            <w:r w:rsidRPr="00EC300D">
              <w:rPr>
                <w:rFonts w:ascii="MS Gothic" w:eastAsia="MS Gothic" w:hAnsi="MS Gothic" w:cs="MS Gothic" w:hint="eastAsia"/>
                <w:sz w:val="22"/>
                <w:szCs w:val="28"/>
              </w:rPr>
              <w:t>☐</w:t>
            </w:r>
            <w:r w:rsidRPr="00EC300D">
              <w:rPr>
                <w:sz w:val="22"/>
                <w:szCs w:val="28"/>
              </w:rPr>
              <w:t xml:space="preserve"> NEE</w:t>
            </w:r>
          </w:p>
        </w:tc>
      </w:tr>
      <w:tr w:rsidR="00B85597" w14:paraId="37672B46" w14:textId="77777777" w:rsidTr="00EC300D">
        <w:tc>
          <w:tcPr>
            <w:tcW w:w="7513" w:type="dxa"/>
          </w:tcPr>
          <w:p w14:paraId="16652A3D" w14:textId="77777777" w:rsidR="00B85597" w:rsidRPr="00EC300D" w:rsidRDefault="004F3099" w:rsidP="00B85597">
            <w:pPr>
              <w:rPr>
                <w:sz w:val="22"/>
                <w:szCs w:val="28"/>
              </w:rPr>
            </w:pPr>
            <w:r w:rsidRPr="00EC300D">
              <w:rPr>
                <w:sz w:val="22"/>
                <w:szCs w:val="28"/>
              </w:rPr>
              <w:t xml:space="preserve">Personenalarmering is naar verwachting langdurig (langer dan 1 jaar) nodig: </w:t>
            </w:r>
          </w:p>
        </w:tc>
        <w:tc>
          <w:tcPr>
            <w:tcW w:w="851" w:type="dxa"/>
          </w:tcPr>
          <w:p w14:paraId="421213DE" w14:textId="77777777" w:rsidR="00B85597" w:rsidRPr="00EC300D" w:rsidRDefault="00B85597" w:rsidP="00B85597">
            <w:pPr>
              <w:rPr>
                <w:sz w:val="22"/>
                <w:szCs w:val="28"/>
              </w:rPr>
            </w:pPr>
            <w:r w:rsidRPr="00EC300D">
              <w:rPr>
                <w:rFonts w:ascii="MS Gothic" w:eastAsia="MS Gothic" w:hAnsi="MS Gothic" w:cs="MS Gothic" w:hint="eastAsia"/>
                <w:sz w:val="22"/>
                <w:szCs w:val="28"/>
              </w:rPr>
              <w:t>☐</w:t>
            </w:r>
            <w:r w:rsidRPr="00EC300D">
              <w:rPr>
                <w:sz w:val="22"/>
                <w:szCs w:val="28"/>
              </w:rPr>
              <w:t xml:space="preserve"> JA   </w:t>
            </w:r>
          </w:p>
        </w:tc>
        <w:tc>
          <w:tcPr>
            <w:tcW w:w="992" w:type="dxa"/>
          </w:tcPr>
          <w:p w14:paraId="4A90FDD8" w14:textId="77777777" w:rsidR="00B85597" w:rsidRPr="00EC300D" w:rsidRDefault="00B85597" w:rsidP="00B85597">
            <w:pPr>
              <w:rPr>
                <w:sz w:val="22"/>
                <w:szCs w:val="28"/>
              </w:rPr>
            </w:pPr>
            <w:r w:rsidRPr="00EC300D">
              <w:rPr>
                <w:rFonts w:ascii="MS Gothic" w:eastAsia="MS Gothic" w:hAnsi="MS Gothic" w:cs="MS Gothic" w:hint="eastAsia"/>
                <w:sz w:val="22"/>
                <w:szCs w:val="28"/>
              </w:rPr>
              <w:t>☐</w:t>
            </w:r>
            <w:r w:rsidRPr="00EC300D">
              <w:rPr>
                <w:sz w:val="22"/>
                <w:szCs w:val="28"/>
              </w:rPr>
              <w:t xml:space="preserve"> NEE</w:t>
            </w:r>
          </w:p>
        </w:tc>
      </w:tr>
    </w:tbl>
    <w:p w14:paraId="0BF3F42D" w14:textId="77777777" w:rsidR="004F3099" w:rsidRDefault="004F3099" w:rsidP="00B85597"/>
    <w:p w14:paraId="17BBC239" w14:textId="77777777" w:rsidR="004F3099" w:rsidRDefault="004F3099" w:rsidP="00B85597"/>
    <w:p w14:paraId="4238BF52" w14:textId="327A5443" w:rsidR="00EC300D" w:rsidRDefault="009E5D0F" w:rsidP="00EC3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5A73BE">
        <w:rPr>
          <w:b/>
        </w:rPr>
        <w:t>Naam huisarts (huisartsenpraktijk):</w:t>
      </w:r>
    </w:p>
    <w:p w14:paraId="19FF4D82" w14:textId="643F7A3B" w:rsidR="009E5D0F" w:rsidRDefault="009E5D0F" w:rsidP="00EC3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72411D45" w14:textId="77777777" w:rsidR="009E5D0F" w:rsidRDefault="009E5D0F" w:rsidP="00EC3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3FD792DF" w14:textId="3AE9DC30" w:rsidR="009E5D0F" w:rsidRDefault="009E5D0F" w:rsidP="00EC3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r>
        <w:t>_____________________________________________</w:t>
      </w:r>
    </w:p>
    <w:p w14:paraId="1470EFFF" w14:textId="77777777" w:rsidR="00EC300D" w:rsidRDefault="00EC300D" w:rsidP="00EC3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FEF8F27" w14:textId="77777777" w:rsidR="00EC300D" w:rsidRDefault="00EC300D" w:rsidP="00EC3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916BB7B" w14:textId="75ABEEA8" w:rsidR="00B85597" w:rsidRDefault="00B85597" w:rsidP="00EC3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Handtekening</w:t>
      </w:r>
      <w:r w:rsidR="005A73BE">
        <w:t xml:space="preserve"> </w:t>
      </w:r>
      <w:proofErr w:type="gramStart"/>
      <w:r w:rsidR="005A73BE">
        <w:t xml:space="preserve">Huisarts:   </w:t>
      </w:r>
      <w:proofErr w:type="gramEnd"/>
      <w:r>
        <w:t xml:space="preserve"> </w:t>
      </w:r>
      <w:r w:rsidR="004F3099">
        <w:t xml:space="preserve">  </w:t>
      </w:r>
      <w:r w:rsidR="005A73BE">
        <w:tab/>
      </w:r>
      <w:r w:rsidR="004F3099">
        <w:t>_____________________________________________</w:t>
      </w:r>
    </w:p>
    <w:p w14:paraId="18232F0F" w14:textId="77777777" w:rsidR="00B85597" w:rsidRDefault="00B85597" w:rsidP="00EC3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8D10FF8" w14:textId="77777777" w:rsidR="008D7036" w:rsidRDefault="008D7036" w:rsidP="00EC3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75E5571" w14:textId="77777777" w:rsidR="00B85597" w:rsidRDefault="00B85597" w:rsidP="00EC3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Datum </w:t>
      </w:r>
      <w:r w:rsidR="004F3099">
        <w:t xml:space="preserve">              </w:t>
      </w:r>
      <w:r w:rsidR="005A73BE">
        <w:tab/>
      </w:r>
      <w:r w:rsidR="005A73BE">
        <w:tab/>
      </w:r>
      <w:r w:rsidR="004F3099">
        <w:t>_____________________________________________</w:t>
      </w:r>
    </w:p>
    <w:p w14:paraId="572C7C66" w14:textId="31AC55C0" w:rsidR="008D7036" w:rsidRDefault="008D7036" w:rsidP="00EC3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B628349" w14:textId="77777777" w:rsidR="009E5D0F" w:rsidRDefault="009E5D0F" w:rsidP="00EC3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0AD3BA1" w14:textId="77777777" w:rsidR="00B85597" w:rsidRDefault="00B85597" w:rsidP="00EC3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Dit formulier mailen </w:t>
      </w:r>
      <w:r w:rsidR="004F3099">
        <w:t xml:space="preserve">of sturen aan SABA </w:t>
      </w:r>
      <w:r w:rsidR="005A73BE">
        <w:t>Alarmering.</w:t>
      </w:r>
      <w:r w:rsidR="004F3099">
        <w:t xml:space="preserve">    </w:t>
      </w:r>
      <w:r w:rsidR="00F248C1">
        <w:t xml:space="preserve">    </w:t>
      </w:r>
      <w:proofErr w:type="gramStart"/>
      <w:r>
        <w:t>e-mail:</w:t>
      </w:r>
      <w:r w:rsidR="005B435E">
        <w:t xml:space="preserve">  </w:t>
      </w:r>
      <w:r>
        <w:t xml:space="preserve"> </w:t>
      </w:r>
      <w:proofErr w:type="gramEnd"/>
      <w:hyperlink r:id="rId10" w:history="1">
        <w:r w:rsidR="005B435E" w:rsidRPr="005C3BB3">
          <w:rPr>
            <w:rStyle w:val="Hyperlink"/>
          </w:rPr>
          <w:t>info@sabaalarm.nl</w:t>
        </w:r>
      </w:hyperlink>
    </w:p>
    <w:p w14:paraId="6BD0507A" w14:textId="77777777" w:rsidR="009E5D0F" w:rsidRDefault="009E5D0F" w:rsidP="00EC3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i/>
          <w:szCs w:val="22"/>
        </w:rPr>
      </w:pPr>
    </w:p>
    <w:p w14:paraId="69879F41" w14:textId="5E6BE22A" w:rsidR="00B914AD" w:rsidRPr="00E11F4C" w:rsidRDefault="00B914AD" w:rsidP="00EC3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i/>
          <w:szCs w:val="22"/>
        </w:rPr>
      </w:pPr>
      <w:r>
        <w:rPr>
          <w:rFonts w:ascii="Verdana" w:hAnsi="Verdana"/>
          <w:i/>
          <w:szCs w:val="22"/>
        </w:rPr>
        <w:t>(</w:t>
      </w:r>
      <w:r w:rsidRPr="00B914AD">
        <w:rPr>
          <w:rFonts w:ascii="Verdana" w:hAnsi="Verdana"/>
          <w:i/>
          <w:szCs w:val="22"/>
        </w:rPr>
        <w:t xml:space="preserve">Deze gegevens zullen uitsluitend worden gebruikt, </w:t>
      </w:r>
      <w:r>
        <w:rPr>
          <w:rFonts w:ascii="Verdana" w:hAnsi="Verdana"/>
          <w:i/>
          <w:szCs w:val="22"/>
        </w:rPr>
        <w:t>voor</w:t>
      </w:r>
      <w:r w:rsidRPr="00B914AD">
        <w:rPr>
          <w:rFonts w:ascii="Verdana" w:hAnsi="Verdana"/>
          <w:i/>
          <w:szCs w:val="22"/>
        </w:rPr>
        <w:t xml:space="preserve"> de ziektekostenverzekering van het persoonsalarm</w:t>
      </w:r>
      <w:r>
        <w:rPr>
          <w:rFonts w:ascii="Verdana" w:hAnsi="Verdana"/>
          <w:i/>
          <w:szCs w:val="22"/>
        </w:rPr>
        <w:t>)</w:t>
      </w:r>
    </w:p>
    <w:sectPr w:rsidR="00B914AD" w:rsidRPr="00E11F4C" w:rsidSect="000261AF">
      <w:pgSz w:w="11906" w:h="16838" w:code="9"/>
      <w:pgMar w:top="1135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F94A3" w14:textId="77777777" w:rsidR="00C32920" w:rsidRDefault="00C32920" w:rsidP="0026707B">
      <w:r>
        <w:separator/>
      </w:r>
    </w:p>
  </w:endnote>
  <w:endnote w:type="continuationSeparator" w:id="0">
    <w:p w14:paraId="4840E7B0" w14:textId="77777777" w:rsidR="00C32920" w:rsidRDefault="00C32920" w:rsidP="00267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B92D9" w14:textId="77777777" w:rsidR="00C32920" w:rsidRDefault="00C32920" w:rsidP="0026707B">
      <w:r>
        <w:separator/>
      </w:r>
    </w:p>
  </w:footnote>
  <w:footnote w:type="continuationSeparator" w:id="0">
    <w:p w14:paraId="2ECBED26" w14:textId="77777777" w:rsidR="00C32920" w:rsidRDefault="00C32920" w:rsidP="00267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F3073"/>
    <w:multiLevelType w:val="hybridMultilevel"/>
    <w:tmpl w:val="C6DEAC04"/>
    <w:lvl w:ilvl="0" w:tplc="C760615E">
      <w:start w:val="71"/>
      <w:numFmt w:val="decimalZero"/>
      <w:lvlText w:val="(%1)"/>
      <w:lvlJc w:val="left"/>
      <w:pPr>
        <w:tabs>
          <w:tab w:val="num" w:pos="4800"/>
        </w:tabs>
        <w:ind w:left="4800" w:hanging="55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5325"/>
        </w:tabs>
        <w:ind w:left="532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6045"/>
        </w:tabs>
        <w:ind w:left="604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6765"/>
        </w:tabs>
        <w:ind w:left="676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7485"/>
        </w:tabs>
        <w:ind w:left="748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8205"/>
        </w:tabs>
        <w:ind w:left="820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8925"/>
        </w:tabs>
        <w:ind w:left="892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9645"/>
        </w:tabs>
        <w:ind w:left="964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10365"/>
        </w:tabs>
        <w:ind w:left="10365" w:hanging="180"/>
      </w:pPr>
    </w:lvl>
  </w:abstractNum>
  <w:abstractNum w:abstractNumId="1" w15:restartNumberingAfterBreak="0">
    <w:nsid w:val="1DE10711"/>
    <w:multiLevelType w:val="hybridMultilevel"/>
    <w:tmpl w:val="40FEC3E8"/>
    <w:lvl w:ilvl="0" w:tplc="C88C4576">
      <w:numFmt w:val="bullet"/>
      <w:lvlText w:val="-"/>
      <w:lvlJc w:val="left"/>
      <w:pPr>
        <w:ind w:left="3900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" w15:restartNumberingAfterBreak="0">
    <w:nsid w:val="3A4E794A"/>
    <w:multiLevelType w:val="hybridMultilevel"/>
    <w:tmpl w:val="EF5AEE90"/>
    <w:lvl w:ilvl="0" w:tplc="97FAEF1E">
      <w:start w:val="71"/>
      <w:numFmt w:val="decimalZero"/>
      <w:lvlText w:val="(%1)"/>
      <w:lvlJc w:val="left"/>
      <w:pPr>
        <w:tabs>
          <w:tab w:val="num" w:pos="4800"/>
        </w:tabs>
        <w:ind w:left="4800" w:hanging="55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5325"/>
        </w:tabs>
        <w:ind w:left="532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6045"/>
        </w:tabs>
        <w:ind w:left="604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6765"/>
        </w:tabs>
        <w:ind w:left="676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7485"/>
        </w:tabs>
        <w:ind w:left="748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8205"/>
        </w:tabs>
        <w:ind w:left="820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8925"/>
        </w:tabs>
        <w:ind w:left="892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9645"/>
        </w:tabs>
        <w:ind w:left="964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10365"/>
        </w:tabs>
        <w:ind w:left="10365" w:hanging="180"/>
      </w:pPr>
    </w:lvl>
  </w:abstractNum>
  <w:abstractNum w:abstractNumId="3" w15:restartNumberingAfterBreak="0">
    <w:nsid w:val="3CCE721B"/>
    <w:multiLevelType w:val="hybridMultilevel"/>
    <w:tmpl w:val="9528A24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A010B"/>
    <w:multiLevelType w:val="hybridMultilevel"/>
    <w:tmpl w:val="FF5E43C4"/>
    <w:lvl w:ilvl="0" w:tplc="B094D26C">
      <w:start w:val="71"/>
      <w:numFmt w:val="decimalZero"/>
      <w:lvlText w:val="(%1"/>
      <w:lvlJc w:val="left"/>
      <w:pPr>
        <w:tabs>
          <w:tab w:val="num" w:pos="4905"/>
        </w:tabs>
        <w:ind w:left="4905" w:hanging="6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5325"/>
        </w:tabs>
        <w:ind w:left="532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6045"/>
        </w:tabs>
        <w:ind w:left="604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6765"/>
        </w:tabs>
        <w:ind w:left="676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7485"/>
        </w:tabs>
        <w:ind w:left="748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8205"/>
        </w:tabs>
        <w:ind w:left="820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8925"/>
        </w:tabs>
        <w:ind w:left="892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9645"/>
        </w:tabs>
        <w:ind w:left="964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10365"/>
        </w:tabs>
        <w:ind w:left="10365" w:hanging="180"/>
      </w:pPr>
    </w:lvl>
  </w:abstractNum>
  <w:abstractNum w:abstractNumId="5" w15:restartNumberingAfterBreak="0">
    <w:nsid w:val="47F9581C"/>
    <w:multiLevelType w:val="hybridMultilevel"/>
    <w:tmpl w:val="BCF24340"/>
    <w:lvl w:ilvl="0" w:tplc="B1B280AC">
      <w:start w:val="71"/>
      <w:numFmt w:val="decimalZero"/>
      <w:lvlText w:val="(%1)"/>
      <w:lvlJc w:val="left"/>
      <w:pPr>
        <w:tabs>
          <w:tab w:val="num" w:pos="4800"/>
        </w:tabs>
        <w:ind w:left="4800" w:hanging="55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5325"/>
        </w:tabs>
        <w:ind w:left="532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6045"/>
        </w:tabs>
        <w:ind w:left="604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6765"/>
        </w:tabs>
        <w:ind w:left="676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7485"/>
        </w:tabs>
        <w:ind w:left="748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8205"/>
        </w:tabs>
        <w:ind w:left="820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8925"/>
        </w:tabs>
        <w:ind w:left="892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9645"/>
        </w:tabs>
        <w:ind w:left="964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10365"/>
        </w:tabs>
        <w:ind w:left="10365" w:hanging="180"/>
      </w:pPr>
    </w:lvl>
  </w:abstractNum>
  <w:abstractNum w:abstractNumId="6" w15:restartNumberingAfterBreak="0">
    <w:nsid w:val="4A0C6D6A"/>
    <w:multiLevelType w:val="hybridMultilevel"/>
    <w:tmpl w:val="A43E67EC"/>
    <w:lvl w:ilvl="0" w:tplc="B930FFB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45F6E"/>
    <w:multiLevelType w:val="hybridMultilevel"/>
    <w:tmpl w:val="2C0C3A8C"/>
    <w:lvl w:ilvl="0" w:tplc="868C4778">
      <w:start w:val="71"/>
      <w:numFmt w:val="decimalZero"/>
      <w:lvlText w:val="(%1)"/>
      <w:lvlJc w:val="left"/>
      <w:pPr>
        <w:tabs>
          <w:tab w:val="num" w:pos="4800"/>
        </w:tabs>
        <w:ind w:left="4800" w:hanging="55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5325"/>
        </w:tabs>
        <w:ind w:left="532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6045"/>
        </w:tabs>
        <w:ind w:left="604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6765"/>
        </w:tabs>
        <w:ind w:left="676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7485"/>
        </w:tabs>
        <w:ind w:left="748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8205"/>
        </w:tabs>
        <w:ind w:left="820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8925"/>
        </w:tabs>
        <w:ind w:left="892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9645"/>
        </w:tabs>
        <w:ind w:left="964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10365"/>
        </w:tabs>
        <w:ind w:left="10365" w:hanging="180"/>
      </w:pPr>
    </w:lvl>
  </w:abstractNum>
  <w:abstractNum w:abstractNumId="8" w15:restartNumberingAfterBreak="0">
    <w:nsid w:val="584512D3"/>
    <w:multiLevelType w:val="hybridMultilevel"/>
    <w:tmpl w:val="AB9045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DE23AC"/>
    <w:multiLevelType w:val="hybridMultilevel"/>
    <w:tmpl w:val="5CC2D90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1468560">
    <w:abstractNumId w:val="4"/>
  </w:num>
  <w:num w:numId="2" w16cid:durableId="1964267032">
    <w:abstractNumId w:val="0"/>
  </w:num>
  <w:num w:numId="3" w16cid:durableId="1801261917">
    <w:abstractNumId w:val="7"/>
  </w:num>
  <w:num w:numId="4" w16cid:durableId="196548435">
    <w:abstractNumId w:val="5"/>
  </w:num>
  <w:num w:numId="5" w16cid:durableId="1964849561">
    <w:abstractNumId w:val="2"/>
  </w:num>
  <w:num w:numId="6" w16cid:durableId="1873107205">
    <w:abstractNumId w:val="9"/>
  </w:num>
  <w:num w:numId="7" w16cid:durableId="493495843">
    <w:abstractNumId w:val="3"/>
  </w:num>
  <w:num w:numId="8" w16cid:durableId="460727520">
    <w:abstractNumId w:val="8"/>
  </w:num>
  <w:num w:numId="9" w16cid:durableId="1934820179">
    <w:abstractNumId w:val="1"/>
  </w:num>
  <w:num w:numId="10" w16cid:durableId="18412377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851"/>
    <w:rsid w:val="00010D94"/>
    <w:rsid w:val="00012C7A"/>
    <w:rsid w:val="00012F17"/>
    <w:rsid w:val="0001628E"/>
    <w:rsid w:val="000261AF"/>
    <w:rsid w:val="0004588E"/>
    <w:rsid w:val="00054BA3"/>
    <w:rsid w:val="000658EB"/>
    <w:rsid w:val="000A4B44"/>
    <w:rsid w:val="000C36BA"/>
    <w:rsid w:val="000E1206"/>
    <w:rsid w:val="00135E16"/>
    <w:rsid w:val="00144C90"/>
    <w:rsid w:val="00162BBA"/>
    <w:rsid w:val="00173BAF"/>
    <w:rsid w:val="00206166"/>
    <w:rsid w:val="0022181E"/>
    <w:rsid w:val="0026466E"/>
    <w:rsid w:val="0026707B"/>
    <w:rsid w:val="00267C1F"/>
    <w:rsid w:val="00283896"/>
    <w:rsid w:val="002853A5"/>
    <w:rsid w:val="002958A5"/>
    <w:rsid w:val="002F6611"/>
    <w:rsid w:val="00310851"/>
    <w:rsid w:val="00344D4D"/>
    <w:rsid w:val="003A0762"/>
    <w:rsid w:val="003A0915"/>
    <w:rsid w:val="003B6D07"/>
    <w:rsid w:val="003D52C4"/>
    <w:rsid w:val="00400FFE"/>
    <w:rsid w:val="00403647"/>
    <w:rsid w:val="004126E8"/>
    <w:rsid w:val="00413275"/>
    <w:rsid w:val="00450399"/>
    <w:rsid w:val="00451D03"/>
    <w:rsid w:val="00453232"/>
    <w:rsid w:val="00477E81"/>
    <w:rsid w:val="0049781A"/>
    <w:rsid w:val="004A2D80"/>
    <w:rsid w:val="004C5035"/>
    <w:rsid w:val="004E2C60"/>
    <w:rsid w:val="004E3D7D"/>
    <w:rsid w:val="004F3099"/>
    <w:rsid w:val="004F7601"/>
    <w:rsid w:val="00547359"/>
    <w:rsid w:val="005539D9"/>
    <w:rsid w:val="005A73BE"/>
    <w:rsid w:val="005B1800"/>
    <w:rsid w:val="005B435E"/>
    <w:rsid w:val="005B5AAD"/>
    <w:rsid w:val="005D6C96"/>
    <w:rsid w:val="00624E38"/>
    <w:rsid w:val="00640623"/>
    <w:rsid w:val="006A55C1"/>
    <w:rsid w:val="006B6275"/>
    <w:rsid w:val="006C662F"/>
    <w:rsid w:val="006D17CF"/>
    <w:rsid w:val="006F56CE"/>
    <w:rsid w:val="0072557F"/>
    <w:rsid w:val="00752529"/>
    <w:rsid w:val="00756FAE"/>
    <w:rsid w:val="007832F6"/>
    <w:rsid w:val="007C2481"/>
    <w:rsid w:val="007C262B"/>
    <w:rsid w:val="007C614E"/>
    <w:rsid w:val="007D1CAF"/>
    <w:rsid w:val="007E3AEB"/>
    <w:rsid w:val="007F4E22"/>
    <w:rsid w:val="00812143"/>
    <w:rsid w:val="00821985"/>
    <w:rsid w:val="00855C06"/>
    <w:rsid w:val="00867426"/>
    <w:rsid w:val="0088781A"/>
    <w:rsid w:val="008A2E23"/>
    <w:rsid w:val="008A5E7C"/>
    <w:rsid w:val="008D22ED"/>
    <w:rsid w:val="008D7036"/>
    <w:rsid w:val="00905B98"/>
    <w:rsid w:val="0095735F"/>
    <w:rsid w:val="0097535A"/>
    <w:rsid w:val="009A1CB0"/>
    <w:rsid w:val="009B51BB"/>
    <w:rsid w:val="009E5D0F"/>
    <w:rsid w:val="00A03D67"/>
    <w:rsid w:val="00A524FD"/>
    <w:rsid w:val="00A57716"/>
    <w:rsid w:val="00A74366"/>
    <w:rsid w:val="00AA2483"/>
    <w:rsid w:val="00AC4996"/>
    <w:rsid w:val="00AD3B2B"/>
    <w:rsid w:val="00AE3370"/>
    <w:rsid w:val="00B5005C"/>
    <w:rsid w:val="00B85597"/>
    <w:rsid w:val="00B85F70"/>
    <w:rsid w:val="00B914AD"/>
    <w:rsid w:val="00BD7603"/>
    <w:rsid w:val="00BE341D"/>
    <w:rsid w:val="00BE3EE1"/>
    <w:rsid w:val="00BE6179"/>
    <w:rsid w:val="00BF2731"/>
    <w:rsid w:val="00C174A2"/>
    <w:rsid w:val="00C21C38"/>
    <w:rsid w:val="00C32920"/>
    <w:rsid w:val="00CC5DC1"/>
    <w:rsid w:val="00D33B55"/>
    <w:rsid w:val="00D4107B"/>
    <w:rsid w:val="00D55406"/>
    <w:rsid w:val="00D63C46"/>
    <w:rsid w:val="00DA4783"/>
    <w:rsid w:val="00DC6CB7"/>
    <w:rsid w:val="00DE1BEC"/>
    <w:rsid w:val="00E0264D"/>
    <w:rsid w:val="00E11F4C"/>
    <w:rsid w:val="00E94B09"/>
    <w:rsid w:val="00EC300D"/>
    <w:rsid w:val="00F05AF8"/>
    <w:rsid w:val="00F248C1"/>
    <w:rsid w:val="00F24E8A"/>
    <w:rsid w:val="00F50D47"/>
    <w:rsid w:val="00F6639F"/>
    <w:rsid w:val="00FA2E0F"/>
    <w:rsid w:val="00FB67A6"/>
    <w:rsid w:val="00FD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67FC4C"/>
  <w15:docId w15:val="{D0E976DC-D022-477F-9DB3-DD406172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C662F"/>
    <w:rPr>
      <w:rFonts w:ascii="Arial" w:hAnsi="Arial"/>
      <w:szCs w:val="24"/>
    </w:rPr>
  </w:style>
  <w:style w:type="paragraph" w:styleId="Kop1">
    <w:name w:val="heading 1"/>
    <w:basedOn w:val="Standaard"/>
    <w:next w:val="Standaard"/>
    <w:qFormat/>
    <w:rsid w:val="006C662F"/>
    <w:pPr>
      <w:keepNext/>
      <w:outlineLvl w:val="0"/>
    </w:pPr>
    <w:rPr>
      <w:sz w:val="24"/>
    </w:rPr>
  </w:style>
  <w:style w:type="paragraph" w:styleId="Kop2">
    <w:name w:val="heading 2"/>
    <w:basedOn w:val="Standaard"/>
    <w:next w:val="Standaard"/>
    <w:qFormat/>
    <w:rsid w:val="006C662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sz w:val="24"/>
    </w:rPr>
  </w:style>
  <w:style w:type="paragraph" w:styleId="Kop3">
    <w:name w:val="heading 3"/>
    <w:basedOn w:val="Standaard"/>
    <w:next w:val="Standaard"/>
    <w:qFormat/>
    <w:rsid w:val="006C662F"/>
    <w:pPr>
      <w:keepNext/>
      <w:ind w:left="3540"/>
      <w:outlineLvl w:val="2"/>
    </w:pPr>
    <w:rPr>
      <w:rFonts w:ascii="Times New Roman" w:hAnsi="Times New Roman"/>
      <w:b/>
      <w:bCs/>
      <w:sz w:val="22"/>
      <w:lang w:val="es-ES_trad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sid w:val="006C662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</w:pPr>
    <w:rPr>
      <w:sz w:val="24"/>
    </w:rPr>
  </w:style>
  <w:style w:type="paragraph" w:styleId="Tekstzonderopmaak">
    <w:name w:val="Plain Text"/>
    <w:basedOn w:val="Standaard"/>
    <w:rsid w:val="006C662F"/>
    <w:rPr>
      <w:rFonts w:ascii="Courier New" w:hAnsi="Courier New" w:cs="Courier New"/>
      <w:szCs w:val="20"/>
    </w:rPr>
  </w:style>
  <w:style w:type="paragraph" w:styleId="Koptekst">
    <w:name w:val="header"/>
    <w:basedOn w:val="Standaard"/>
    <w:link w:val="KoptekstChar"/>
    <w:uiPriority w:val="99"/>
    <w:rsid w:val="0026707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6707B"/>
    <w:rPr>
      <w:rFonts w:ascii="Arial" w:hAnsi="Arial"/>
      <w:szCs w:val="24"/>
    </w:rPr>
  </w:style>
  <w:style w:type="paragraph" w:styleId="Voettekst">
    <w:name w:val="footer"/>
    <w:basedOn w:val="Standaard"/>
    <w:link w:val="VoettekstChar"/>
    <w:rsid w:val="0026707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6707B"/>
    <w:rPr>
      <w:rFonts w:ascii="Arial" w:hAnsi="Arial"/>
      <w:szCs w:val="24"/>
    </w:rPr>
  </w:style>
  <w:style w:type="paragraph" w:styleId="Ballontekst">
    <w:name w:val="Balloon Text"/>
    <w:basedOn w:val="Standaard"/>
    <w:link w:val="BallontekstChar"/>
    <w:rsid w:val="0026707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6707B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B85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85597"/>
    <w:pPr>
      <w:ind w:left="720"/>
      <w:contextualSpacing/>
    </w:pPr>
  </w:style>
  <w:style w:type="character" w:styleId="Hyperlink">
    <w:name w:val="Hyperlink"/>
    <w:basedOn w:val="Standaardalinea-lettertype"/>
    <w:rsid w:val="005B435E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F6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baalarm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sabaalarm.n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Sjablonen\inschrijf%20form%20saba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6EBD8-76DE-4E43-8887-90D23EB71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inschrijf form saba.dot</Template>
  <TotalTime>15</TotalTime>
  <Pages>1</Pages>
  <Words>343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</vt:lpstr>
    </vt:vector>
  </TitlesOfParts>
  <Company>AHS vd Meer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DC. Jacobus</dc:creator>
  <cp:lastModifiedBy>Ruud vd Meer</cp:lastModifiedBy>
  <cp:revision>6</cp:revision>
  <cp:lastPrinted>2022-09-14T08:48:00Z</cp:lastPrinted>
  <dcterms:created xsi:type="dcterms:W3CDTF">2022-09-14T08:37:00Z</dcterms:created>
  <dcterms:modified xsi:type="dcterms:W3CDTF">2022-09-14T08:51:00Z</dcterms:modified>
</cp:coreProperties>
</file>